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7B" w:rsidRPr="008F411E" w:rsidRDefault="0073680B" w:rsidP="00E32770">
      <w:pPr>
        <w:spacing w:before="100" w:beforeAutospacing="1" w:after="100" w:afterAutospacing="1" w:line="240" w:lineRule="auto"/>
        <w:ind w:left="-992" w:hanging="709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</w:pPr>
      <w:bookmarkStart w:id="0" w:name="_GoBack"/>
      <w:bookmarkEnd w:id="0"/>
      <w:r w:rsidRPr="008F411E">
        <w:rPr>
          <w:rFonts w:ascii="Times New Roman" w:eastAsia="Times New Roman" w:hAnsi="Times New Roman" w:cs="Times New Roman"/>
          <w:b/>
          <w:noProof/>
          <w:color w:val="FF0000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069C1B82" wp14:editId="2DD7F5FC">
            <wp:simplePos x="0" y="0"/>
            <wp:positionH relativeFrom="column">
              <wp:posOffset>-1731645</wp:posOffset>
            </wp:positionH>
            <wp:positionV relativeFrom="paragraph">
              <wp:posOffset>-710565</wp:posOffset>
            </wp:positionV>
            <wp:extent cx="8660765" cy="11176635"/>
            <wp:effectExtent l="0" t="0" r="6985" b="5715"/>
            <wp:wrapNone/>
            <wp:docPr id="1" name="Рисунок 1" descr="C:\Users\Дом\Pictures\рис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Pictures\рис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0765" cy="1117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8C8" w:rsidRPr="008F411E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fldChar w:fldCharType="begin"/>
      </w:r>
      <w:r w:rsidR="00EB08C8" w:rsidRPr="008F411E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instrText xml:space="preserve"> HYPERLINK "http://doshkolnoe.org/konsultacii-dlya-roditeley/prichiny-kapriznosti-y-detey-obuslovlennye-nepravilnym-vospitaniem.html" \o "Permanent Link: Причины капризности у детей, обусловленные неправильным воспитанием." </w:instrText>
      </w:r>
      <w:r w:rsidR="00EB08C8" w:rsidRPr="008F411E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fldChar w:fldCharType="separate"/>
      </w:r>
      <w:r w:rsidR="00EB08C8" w:rsidRPr="008F411E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t>Причины капризности у детей,</w:t>
      </w:r>
      <w:r w:rsidR="0004247B" w:rsidRPr="008F411E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t xml:space="preserve">  </w:t>
      </w:r>
    </w:p>
    <w:p w:rsidR="00EB08C8" w:rsidRPr="0004247B" w:rsidRDefault="00EB08C8" w:rsidP="00E32770">
      <w:pPr>
        <w:spacing w:before="100" w:beforeAutospacing="1" w:after="100" w:afterAutospacing="1" w:line="240" w:lineRule="auto"/>
        <w:ind w:left="-992" w:hanging="709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ru-RU"/>
        </w:rPr>
      </w:pPr>
      <w:r w:rsidRPr="008F411E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proofErr w:type="gramStart"/>
      <w:r w:rsidRPr="008F411E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t>обусловленные</w:t>
      </w:r>
      <w:proofErr w:type="gramEnd"/>
      <w:r w:rsidR="0004247B" w:rsidRPr="008F411E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r w:rsidRPr="008F411E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t xml:space="preserve"> неправильным воспитанием.</w:t>
      </w:r>
      <w:r w:rsidRPr="008F411E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fldChar w:fldCharType="end"/>
      </w:r>
      <w:r w:rsidRPr="0004247B"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40"/>
          <w:lang w:eastAsia="ru-RU"/>
          <w14:textOutline w14:w="9525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</w:p>
    <w:p w:rsidR="00EB08C8" w:rsidRPr="00E32770" w:rsidRDefault="00EB08C8" w:rsidP="00EB08C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8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2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Просчеты в семейном воспитании разнообразны. Иногда родители выполняют усердно любую детскую прихоть. Ребенок воспринимает это как должное, и когда его волю выполняют вдруг не сразу, он проявляет бурный протест (крик, слезы). Если малыш получает желаемое, стереотип поведения закрепляется, а здоровый и веселый малыш становится раздражительным. Родители должны осознать: ребенок имеет не только права, но и обязанности, </w:t>
      </w:r>
      <w:proofErr w:type="gramStart"/>
      <w:r w:rsidRPr="00E32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End"/>
      <w:r w:rsidRPr="00E32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следовательно, должен привыкать к мотивированным отказам на некоторые свои просьбы. Ребенку надо показать, что плачем, воплем, истерикой он ничего не добьется. </w:t>
      </w:r>
    </w:p>
    <w:p w:rsidR="00EB08C8" w:rsidRPr="00E32770" w:rsidRDefault="00EB08C8" w:rsidP="00EB08C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К аналогичным последствиям приводит быстрая смена типа воспитания: ребенка воспитывали одними методами, а затем внезапно при определенных обстоятельствах (развод родителей, переезд, рождение еще одного ребенка и т.п.), стиль воспитания меняется. </w:t>
      </w:r>
    </w:p>
    <w:p w:rsidR="00EB08C8" w:rsidRPr="00E32770" w:rsidRDefault="00EB08C8" w:rsidP="00EB08C8">
      <w:pPr>
        <w:spacing w:after="0"/>
        <w:ind w:left="-851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Под оболочкой каприза иногда может скрываться растерянность ребенка перед непосильной работой или чрезмерными требованиями. Стремление родителей сделать из ребенка «вундеркинда» должно быть в разумных пределах. Опасно лишать ребенка радости детства, потому что все это будет сказываться на его здоровье.</w:t>
      </w:r>
      <w:r w:rsidRPr="00E32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32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32770" w:rsidRPr="00E32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32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Надоедает капризами взрослым и ребенок, неспособный организовать свое время, досуг, постоянно не успевает что-то сделать. Это серьезная воспитательная проблема, она требует длительного времени, а главное — терпение взрослых. </w:t>
      </w:r>
    </w:p>
    <w:p w:rsidR="00EB08C8" w:rsidRPr="00E32770" w:rsidRDefault="00EB08C8" w:rsidP="00EB08C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Капризы могут быть способом привлечь к себе внимание взрослых членов семьи, если они погружены только в свои заботы. Родителям стоит задуматься над распределением своего времени, находить место для общения с ребенком. Нередко капризы возникают из-за ревности к младшим брату или сестре, или как способ развлечься, когда надоедает однообразие жизни (как положительная, так и отрицательная). Если признавать право ребенка на внимание, устранить конкуренцию детей, разнообразить ежедневную деятельность ребенка, привычка капризничать исчезнет автоматически. </w:t>
      </w:r>
    </w:p>
    <w:p w:rsidR="00EB08C8" w:rsidRDefault="00EB08C8" w:rsidP="00EB08C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32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327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Появление прихотей легче предотвратить, нежели потом исправлять ошибки. А для этого надо вовремя определять тревожные симптомы, а не утешаться заблуждением, что все это — проявление оригинальности, одаренности или тонкой натуры. Нельзя перевоспитать ребенка, не устранив причину капризности. Запугивания и наказания тоже недопустимы, поскольку они расшатывают и без того травмированную нервную систему ребенка. </w:t>
      </w:r>
    </w:p>
    <w:p w:rsidR="008F411E" w:rsidRDefault="008F411E" w:rsidP="008F411E">
      <w:pPr>
        <w:spacing w:after="0"/>
        <w:ind w:left="-851" w:firstLine="56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Педагог – психолог МБДОУ № 63 Смирнова Н.Г.</w:t>
      </w:r>
    </w:p>
    <w:p w:rsidR="008F411E" w:rsidRPr="00E32770" w:rsidRDefault="008F411E" w:rsidP="00EB08C8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71B7" w:rsidRPr="00E32770" w:rsidRDefault="001071B7" w:rsidP="00EB08C8">
      <w:pPr>
        <w:spacing w:after="0"/>
        <w:ind w:left="-993"/>
        <w:jc w:val="both"/>
        <w:rPr>
          <w:b/>
          <w:i/>
          <w:sz w:val="28"/>
          <w:szCs w:val="28"/>
        </w:rPr>
      </w:pPr>
    </w:p>
    <w:sectPr w:rsidR="001071B7" w:rsidRPr="00E32770" w:rsidSect="00EB08C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785"/>
    <w:multiLevelType w:val="multilevel"/>
    <w:tmpl w:val="06EAB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AC37E5"/>
    <w:multiLevelType w:val="multilevel"/>
    <w:tmpl w:val="FF8E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4F3"/>
    <w:rsid w:val="0004247B"/>
    <w:rsid w:val="001071B7"/>
    <w:rsid w:val="00566362"/>
    <w:rsid w:val="0073680B"/>
    <w:rsid w:val="008F411E"/>
    <w:rsid w:val="009624F3"/>
    <w:rsid w:val="00E32770"/>
    <w:rsid w:val="00EB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0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САД</cp:lastModifiedBy>
  <cp:revision>6</cp:revision>
  <cp:lastPrinted>2013-09-23T04:52:00Z</cp:lastPrinted>
  <dcterms:created xsi:type="dcterms:W3CDTF">2013-09-20T07:14:00Z</dcterms:created>
  <dcterms:modified xsi:type="dcterms:W3CDTF">2013-09-23T04:52:00Z</dcterms:modified>
</cp:coreProperties>
</file>